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263A" w14:textId="77777777" w:rsidR="00C60A03" w:rsidRDefault="00C60A03"/>
    <w:p w14:paraId="67683F95" w14:textId="77777777" w:rsidR="00C60A03" w:rsidRDefault="00C60A03"/>
    <w:p w14:paraId="255C2008" w14:textId="77777777" w:rsidR="00C60A03" w:rsidRDefault="00C60A03" w:rsidP="00C60A03">
      <w:pPr>
        <w:jc w:val="right"/>
        <w:rPr>
          <w:rFonts w:ascii="Times New Roman" w:hAnsi="Times New Roman" w:cs="Times New Roman"/>
          <w:sz w:val="24"/>
          <w:szCs w:val="24"/>
        </w:rPr>
      </w:pPr>
      <w:r w:rsidRPr="005274EE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4591C5" w14:textId="77777777" w:rsidR="00C60A03" w:rsidRDefault="00C60A03" w:rsidP="00C60A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«А-Пломб»</w:t>
      </w:r>
    </w:p>
    <w:p w14:paraId="39F61B9E" w14:textId="77777777" w:rsidR="00C60A03" w:rsidRDefault="00C60A03" w:rsidP="00C60A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Таран Ю.В.</w:t>
      </w:r>
    </w:p>
    <w:p w14:paraId="318E4933" w14:textId="77777777" w:rsidR="00C60A03" w:rsidRDefault="00C60A03" w:rsidP="00C60A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9B0A56" w14:textId="77777777" w:rsidR="00C60A03" w:rsidRDefault="00C60A03" w:rsidP="00C60A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февраля 2025 год</w:t>
      </w:r>
    </w:p>
    <w:p w14:paraId="68E852CA" w14:textId="77777777" w:rsidR="00C60A03" w:rsidRPr="005274EE" w:rsidRDefault="00C60A03" w:rsidP="00C60A0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74EE">
        <w:rPr>
          <w:rFonts w:ascii="Times New Roman" w:hAnsi="Times New Roman" w:cs="Times New Roman"/>
          <w:b/>
          <w:bCs/>
          <w:sz w:val="36"/>
          <w:szCs w:val="36"/>
        </w:rPr>
        <w:t>Прейскурант цен</w:t>
      </w:r>
    </w:p>
    <w:p w14:paraId="33BD0F83" w14:textId="77777777" w:rsidR="00C60A03" w:rsidRDefault="00C60A03" w:rsidP="00C60A03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4EE">
        <w:rPr>
          <w:rFonts w:ascii="Times New Roman" w:hAnsi="Times New Roman" w:cs="Times New Roman"/>
          <w:sz w:val="28"/>
          <w:szCs w:val="28"/>
        </w:rPr>
        <w:t>ООО «А-Пломб» на стоматологические услуги (терапия)</w:t>
      </w:r>
    </w:p>
    <w:tbl>
      <w:tblPr>
        <w:tblStyle w:val="a3"/>
        <w:tblW w:w="1071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87"/>
        <w:gridCol w:w="9165"/>
        <w:gridCol w:w="959"/>
      </w:tblGrid>
      <w:tr w:rsidR="00C60A03" w14:paraId="36128ACA" w14:textId="77777777" w:rsidTr="003510BA">
        <w:trPr>
          <w:trHeight w:val="660"/>
        </w:trPr>
        <w:tc>
          <w:tcPr>
            <w:tcW w:w="587" w:type="dxa"/>
          </w:tcPr>
          <w:p w14:paraId="7708DF4A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9165" w:type="dxa"/>
          </w:tcPr>
          <w:p w14:paraId="2A6B1DC2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операции</w:t>
            </w:r>
          </w:p>
        </w:tc>
        <w:tc>
          <w:tcPr>
            <w:tcW w:w="959" w:type="dxa"/>
          </w:tcPr>
          <w:p w14:paraId="6A616953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Цена, руб.</w:t>
            </w:r>
          </w:p>
        </w:tc>
      </w:tr>
      <w:tr w:rsidR="00C60A03" w14:paraId="79E14A6C" w14:textId="77777777" w:rsidTr="003510BA">
        <w:trPr>
          <w:trHeight w:val="321"/>
        </w:trPr>
        <w:tc>
          <w:tcPr>
            <w:tcW w:w="587" w:type="dxa"/>
          </w:tcPr>
          <w:p w14:paraId="006347F8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9165" w:type="dxa"/>
          </w:tcPr>
          <w:p w14:paraId="7BCCADBC" w14:textId="77777777" w:rsidR="00C60A03" w:rsidRPr="00E70D1F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Осмотр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.консультация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врача</w:t>
            </w:r>
          </w:p>
        </w:tc>
        <w:tc>
          <w:tcPr>
            <w:tcW w:w="959" w:type="dxa"/>
          </w:tcPr>
          <w:p w14:paraId="763211C9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60A03" w14:paraId="150D017A" w14:textId="77777777" w:rsidTr="003510BA">
        <w:trPr>
          <w:trHeight w:val="321"/>
        </w:trPr>
        <w:tc>
          <w:tcPr>
            <w:tcW w:w="587" w:type="dxa"/>
          </w:tcPr>
          <w:p w14:paraId="52F0FB8F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9165" w:type="dxa"/>
          </w:tcPr>
          <w:p w14:paraId="01EF6D34" w14:textId="77777777" w:rsidR="00C60A03" w:rsidRPr="00E70D1F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Консультация, оказание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острой боли</w:t>
            </w:r>
          </w:p>
        </w:tc>
        <w:tc>
          <w:tcPr>
            <w:tcW w:w="959" w:type="dxa"/>
          </w:tcPr>
          <w:p w14:paraId="593D059B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60A03" w14:paraId="05CFDC88" w14:textId="77777777" w:rsidTr="003510BA">
        <w:trPr>
          <w:trHeight w:val="321"/>
        </w:trPr>
        <w:tc>
          <w:tcPr>
            <w:tcW w:w="587" w:type="dxa"/>
          </w:tcPr>
          <w:p w14:paraId="2EFE5A98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5" w:type="dxa"/>
          </w:tcPr>
          <w:p w14:paraId="6EE658AD" w14:textId="77777777" w:rsidR="00C60A03" w:rsidRPr="00E70D1F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Внутриротовая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рентгеннограмма</w:t>
            </w:r>
            <w:proofErr w:type="spellEnd"/>
          </w:p>
        </w:tc>
        <w:tc>
          <w:tcPr>
            <w:tcW w:w="959" w:type="dxa"/>
          </w:tcPr>
          <w:p w14:paraId="15E4CE6D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60A03" w14:paraId="544D77AA" w14:textId="77777777" w:rsidTr="003510BA">
        <w:trPr>
          <w:trHeight w:val="321"/>
        </w:trPr>
        <w:tc>
          <w:tcPr>
            <w:tcW w:w="587" w:type="dxa"/>
          </w:tcPr>
          <w:p w14:paraId="124BF1F9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5" w:type="dxa"/>
          </w:tcPr>
          <w:p w14:paraId="068EA983" w14:textId="77777777" w:rsidR="00C60A03" w:rsidRPr="00E70D1F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Анестезия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аппликационная+инфильтрационная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D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232DF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льтракаин</w:t>
            </w:r>
            <w:proofErr w:type="spellEnd"/>
            <w:r w:rsidR="00232D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32DF7">
              <w:rPr>
                <w:rFonts w:ascii="Times New Roman" w:hAnsi="Times New Roman" w:cs="Times New Roman"/>
                <w:sz w:val="28"/>
                <w:szCs w:val="28"/>
              </w:rPr>
              <w:t>Мепивакаин</w:t>
            </w:r>
            <w:proofErr w:type="spellEnd"/>
            <w:r w:rsidR="00232D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32D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ртикаин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Инибса</w:t>
            </w:r>
            <w:proofErr w:type="spellEnd"/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59" w:type="dxa"/>
          </w:tcPr>
          <w:p w14:paraId="2A09C814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C60A03" w14:paraId="18429240" w14:textId="77777777" w:rsidTr="003510BA">
        <w:trPr>
          <w:trHeight w:val="321"/>
        </w:trPr>
        <w:tc>
          <w:tcPr>
            <w:tcW w:w="587" w:type="dxa"/>
          </w:tcPr>
          <w:p w14:paraId="3AF48AC7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5" w:type="dxa"/>
          </w:tcPr>
          <w:p w14:paraId="527CBBD9" w14:textId="77777777" w:rsidR="00C60A03" w:rsidRPr="00E70D1F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 xml:space="preserve">Наложение изолирующей системы </w:t>
            </w:r>
            <w:proofErr w:type="spellStart"/>
            <w:r w:rsidRPr="00E70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OptraGate</w:t>
            </w:r>
            <w:proofErr w:type="spellEnd"/>
          </w:p>
        </w:tc>
        <w:tc>
          <w:tcPr>
            <w:tcW w:w="959" w:type="dxa"/>
          </w:tcPr>
          <w:p w14:paraId="163F5F95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C60A03" w14:paraId="0161A3E2" w14:textId="77777777" w:rsidTr="003510BA">
        <w:trPr>
          <w:trHeight w:val="321"/>
        </w:trPr>
        <w:tc>
          <w:tcPr>
            <w:tcW w:w="587" w:type="dxa"/>
          </w:tcPr>
          <w:p w14:paraId="4CF160CA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5" w:type="dxa"/>
          </w:tcPr>
          <w:p w14:paraId="631B006B" w14:textId="77777777" w:rsidR="00C60A03" w:rsidRPr="00E70D1F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изолирующей системы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Neo</w:t>
            </w:r>
            <w:r w:rsidRPr="00486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Drys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9" w:type="dxa"/>
          </w:tcPr>
          <w:p w14:paraId="1DEBFD50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60A03" w14:paraId="00768370" w14:textId="77777777" w:rsidTr="003510BA">
        <w:trPr>
          <w:trHeight w:val="321"/>
        </w:trPr>
        <w:tc>
          <w:tcPr>
            <w:tcW w:w="587" w:type="dxa"/>
          </w:tcPr>
          <w:p w14:paraId="19D8C2F6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5" w:type="dxa"/>
          </w:tcPr>
          <w:p w14:paraId="2BBC1124" w14:textId="77777777" w:rsidR="00C60A03" w:rsidRPr="00E70D1F" w:rsidRDefault="00232DF7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Наложение изолирующей системы к</w:t>
            </w:r>
            <w:r w:rsidR="00C60A03" w:rsidRPr="00E70D1F">
              <w:rPr>
                <w:rFonts w:ascii="Times New Roman" w:hAnsi="Times New Roman" w:cs="Times New Roman"/>
                <w:sz w:val="28"/>
                <w:szCs w:val="28"/>
              </w:rPr>
              <w:t>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60A03" w:rsidRPr="00E70D1F">
              <w:rPr>
                <w:rFonts w:ascii="Times New Roman" w:hAnsi="Times New Roman" w:cs="Times New Roman"/>
                <w:sz w:val="28"/>
                <w:szCs w:val="28"/>
              </w:rPr>
              <w:t>ердам</w:t>
            </w:r>
          </w:p>
        </w:tc>
        <w:tc>
          <w:tcPr>
            <w:tcW w:w="959" w:type="dxa"/>
          </w:tcPr>
          <w:p w14:paraId="68EA52C7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60A03" w14:paraId="0BB5B6D8" w14:textId="77777777" w:rsidTr="003510BA">
        <w:trPr>
          <w:trHeight w:val="337"/>
        </w:trPr>
        <w:tc>
          <w:tcPr>
            <w:tcW w:w="587" w:type="dxa"/>
          </w:tcPr>
          <w:p w14:paraId="5D9D011B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5" w:type="dxa"/>
          </w:tcPr>
          <w:p w14:paraId="6B404319" w14:textId="77777777" w:rsidR="00C60A03" w:rsidRPr="00E70D1F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Временная ретракция десны нитью</w:t>
            </w:r>
          </w:p>
        </w:tc>
        <w:tc>
          <w:tcPr>
            <w:tcW w:w="959" w:type="dxa"/>
          </w:tcPr>
          <w:p w14:paraId="1B5AF6AB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0A03" w14:paraId="71B9BF6F" w14:textId="77777777" w:rsidTr="003510BA">
        <w:trPr>
          <w:trHeight w:val="321"/>
        </w:trPr>
        <w:tc>
          <w:tcPr>
            <w:tcW w:w="587" w:type="dxa"/>
          </w:tcPr>
          <w:p w14:paraId="55344333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5" w:type="dxa"/>
          </w:tcPr>
          <w:p w14:paraId="5102E759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Фторирование твердых тканей зубов</w:t>
            </w:r>
          </w:p>
        </w:tc>
        <w:tc>
          <w:tcPr>
            <w:tcW w:w="959" w:type="dxa"/>
          </w:tcPr>
          <w:p w14:paraId="777229C7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A03" w14:paraId="7955FD75" w14:textId="77777777" w:rsidTr="003510BA">
        <w:trPr>
          <w:trHeight w:val="321"/>
        </w:trPr>
        <w:tc>
          <w:tcPr>
            <w:tcW w:w="587" w:type="dxa"/>
          </w:tcPr>
          <w:p w14:paraId="7DF2072C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5" w:type="dxa"/>
          </w:tcPr>
          <w:p w14:paraId="490A1AF2" w14:textId="77777777" w:rsidR="00C60A03" w:rsidRPr="00E70D1F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389D">
              <w:rPr>
                <w:rFonts w:ascii="Times New Roman" w:hAnsi="Times New Roman" w:cs="Times New Roman"/>
                <w:sz w:val="28"/>
                <w:szCs w:val="28"/>
              </w:rPr>
              <w:t>Реминерализующая</w:t>
            </w:r>
            <w:proofErr w:type="spellEnd"/>
            <w:r w:rsidRPr="009C3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389D">
              <w:rPr>
                <w:rFonts w:ascii="Times New Roman" w:hAnsi="Times New Roman" w:cs="Times New Roman"/>
                <w:sz w:val="28"/>
                <w:szCs w:val="28"/>
              </w:rPr>
              <w:t>терапияGC</w:t>
            </w:r>
            <w:proofErr w:type="spellEnd"/>
            <w:r w:rsidRPr="009C3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389D">
              <w:rPr>
                <w:rFonts w:ascii="Times New Roman" w:hAnsi="Times New Roman" w:cs="Times New Roman"/>
                <w:sz w:val="28"/>
                <w:szCs w:val="28"/>
              </w:rPr>
              <w:t>ToothMousse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1 зуб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959" w:type="dxa"/>
          </w:tcPr>
          <w:p w14:paraId="23B8886A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60A03" w14:paraId="661C73AF" w14:textId="77777777" w:rsidTr="003510BA">
        <w:trPr>
          <w:trHeight w:val="321"/>
        </w:trPr>
        <w:tc>
          <w:tcPr>
            <w:tcW w:w="587" w:type="dxa"/>
          </w:tcPr>
          <w:p w14:paraId="72E95F1F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5" w:type="dxa"/>
          </w:tcPr>
          <w:p w14:paraId="7DF31E92" w14:textId="77777777" w:rsidR="00C60A03" w:rsidRPr="009C389D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Фторирование дентин-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ликвидом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зуб)</w:t>
            </w:r>
          </w:p>
        </w:tc>
        <w:tc>
          <w:tcPr>
            <w:tcW w:w="959" w:type="dxa"/>
          </w:tcPr>
          <w:p w14:paraId="72E8C00C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60A03" w14:paraId="3EEBC1B3" w14:textId="77777777" w:rsidTr="003510BA">
        <w:trPr>
          <w:trHeight w:val="321"/>
        </w:trPr>
        <w:tc>
          <w:tcPr>
            <w:tcW w:w="587" w:type="dxa"/>
          </w:tcPr>
          <w:p w14:paraId="6C8EECFE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65" w:type="dxa"/>
          </w:tcPr>
          <w:p w14:paraId="4226C61B" w14:textId="77777777" w:rsidR="00C60A03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Лечение повышенной чувствительности твердых тканей </w:t>
            </w:r>
            <w:proofErr w:type="spellStart"/>
            <w:r w:rsidRPr="003D157E">
              <w:rPr>
                <w:rFonts w:ascii="Times New Roman" w:hAnsi="Times New Roman" w:cs="Times New Roman"/>
                <w:sz w:val="28"/>
                <w:szCs w:val="28"/>
              </w:rPr>
              <w:t>GlumaDesensitizer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зуб)</w:t>
            </w:r>
          </w:p>
        </w:tc>
        <w:tc>
          <w:tcPr>
            <w:tcW w:w="959" w:type="dxa"/>
          </w:tcPr>
          <w:p w14:paraId="648AE122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60A03" w14:paraId="4E0AD8D8" w14:textId="77777777" w:rsidTr="003510BA">
        <w:trPr>
          <w:trHeight w:val="321"/>
        </w:trPr>
        <w:tc>
          <w:tcPr>
            <w:tcW w:w="587" w:type="dxa"/>
          </w:tcPr>
          <w:p w14:paraId="7572BC87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5" w:type="dxa"/>
          </w:tcPr>
          <w:p w14:paraId="4DB77257" w14:textId="77777777" w:rsidR="00C60A03" w:rsidRPr="003D157E" w:rsidRDefault="00C60A03" w:rsidP="003510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1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Наложение лечебных и изолирующий прокладок</w:t>
            </w:r>
          </w:p>
        </w:tc>
        <w:tc>
          <w:tcPr>
            <w:tcW w:w="959" w:type="dxa"/>
          </w:tcPr>
          <w:p w14:paraId="11AA51A5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A03" w14:paraId="34C0024E" w14:textId="77777777" w:rsidTr="003510BA">
        <w:trPr>
          <w:trHeight w:val="321"/>
        </w:trPr>
        <w:tc>
          <w:tcPr>
            <w:tcW w:w="587" w:type="dxa"/>
          </w:tcPr>
          <w:p w14:paraId="112DAF43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65" w:type="dxa"/>
          </w:tcPr>
          <w:p w14:paraId="20A95A2F" w14:textId="77777777" w:rsidR="00C60A03" w:rsidRPr="003D157E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57E">
              <w:rPr>
                <w:rFonts w:ascii="Times New Roman" w:hAnsi="Times New Roman" w:cs="Times New Roman"/>
                <w:sz w:val="28"/>
                <w:szCs w:val="28"/>
              </w:rPr>
              <w:t>Наложение изолирующей прокладки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Pr="003D157E">
              <w:rPr>
                <w:rFonts w:ascii="Times New Roman" w:hAnsi="Times New Roman" w:cs="Times New Roman"/>
                <w:sz w:val="28"/>
                <w:szCs w:val="28"/>
              </w:rPr>
              <w:t>Dentsply</w:t>
            </w:r>
            <w:proofErr w:type="spellEnd"/>
            <w:r w:rsidRPr="003D1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D157E">
              <w:rPr>
                <w:rFonts w:ascii="Times New Roman" w:hAnsi="Times New Roman" w:cs="Times New Roman"/>
                <w:sz w:val="28"/>
                <w:szCs w:val="28"/>
              </w:rPr>
              <w:t>SDR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,Бакфилл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Витремер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D157E">
              <w:rPr>
                <w:rFonts w:ascii="Times New Roman" w:hAnsi="Times New Roman" w:cs="Times New Roman"/>
                <w:sz w:val="28"/>
                <w:szCs w:val="28"/>
              </w:rPr>
              <w:t>композитн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D157E">
              <w:rPr>
                <w:rFonts w:ascii="Times New Roman" w:hAnsi="Times New Roman" w:cs="Times New Roman"/>
                <w:sz w:val="28"/>
                <w:szCs w:val="28"/>
              </w:rPr>
              <w:t>светоотверждаем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3D157E">
              <w:rPr>
                <w:rFonts w:ascii="Times New Roman" w:hAnsi="Times New Roman" w:cs="Times New Roman"/>
                <w:sz w:val="28"/>
                <w:szCs w:val="28"/>
              </w:rPr>
              <w:t xml:space="preserve"> фторсодержащ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 материала)</w:t>
            </w:r>
          </w:p>
        </w:tc>
        <w:tc>
          <w:tcPr>
            <w:tcW w:w="959" w:type="dxa"/>
          </w:tcPr>
          <w:p w14:paraId="1BF5836F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C60A03" w14:paraId="0FBC8FF7" w14:textId="77777777" w:rsidTr="003510BA">
        <w:trPr>
          <w:trHeight w:val="321"/>
        </w:trPr>
        <w:tc>
          <w:tcPr>
            <w:tcW w:w="587" w:type="dxa"/>
          </w:tcPr>
          <w:p w14:paraId="45254107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65" w:type="dxa"/>
          </w:tcPr>
          <w:p w14:paraId="413C8974" w14:textId="77777777" w:rsidR="00C60A03" w:rsidRPr="00E70D1F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 xml:space="preserve">Пломбирование перфорации </w:t>
            </w:r>
            <w:proofErr w:type="spellStart"/>
            <w:r w:rsidRPr="00E70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Proroot</w:t>
            </w:r>
            <w:proofErr w:type="spellEnd"/>
            <w:r w:rsidRPr="00E70D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0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MTA</w:t>
            </w:r>
          </w:p>
        </w:tc>
        <w:tc>
          <w:tcPr>
            <w:tcW w:w="959" w:type="dxa"/>
          </w:tcPr>
          <w:p w14:paraId="4A71EDCC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60A03" w14:paraId="00F64955" w14:textId="77777777" w:rsidTr="003510BA">
        <w:trPr>
          <w:trHeight w:val="660"/>
        </w:trPr>
        <w:tc>
          <w:tcPr>
            <w:tcW w:w="587" w:type="dxa"/>
          </w:tcPr>
          <w:p w14:paraId="4FEBBCF0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65" w:type="dxa"/>
          </w:tcPr>
          <w:p w14:paraId="21BC2499" w14:textId="77777777" w:rsidR="00C60A03" w:rsidRPr="00E70D1F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 xml:space="preserve">Наложение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лечебной прокладки из</w:t>
            </w: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Ионосита</w:t>
            </w:r>
            <w:proofErr w:type="spellEnd"/>
            <w:r w:rsidRPr="00E70D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Кальцимола</w:t>
            </w:r>
            <w:proofErr w:type="spellEnd"/>
          </w:p>
        </w:tc>
        <w:tc>
          <w:tcPr>
            <w:tcW w:w="959" w:type="dxa"/>
          </w:tcPr>
          <w:p w14:paraId="49D4BA27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C60A03" w14:paraId="08536BB7" w14:textId="77777777" w:rsidTr="003510BA">
        <w:trPr>
          <w:trHeight w:val="417"/>
        </w:trPr>
        <w:tc>
          <w:tcPr>
            <w:tcW w:w="587" w:type="dxa"/>
          </w:tcPr>
          <w:p w14:paraId="0367E938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5" w:type="dxa"/>
          </w:tcPr>
          <w:p w14:paraId="446ACAAF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Наложение пломбы из </w:t>
            </w:r>
            <w:proofErr w:type="spellStart"/>
            <w:r w:rsidRPr="00E70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светоотверждаемого</w:t>
            </w:r>
            <w:proofErr w:type="spellEnd"/>
            <w:r w:rsidRPr="00E70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композита</w:t>
            </w:r>
          </w:p>
        </w:tc>
        <w:tc>
          <w:tcPr>
            <w:tcW w:w="959" w:type="dxa"/>
          </w:tcPr>
          <w:p w14:paraId="4FEE6988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A03" w14:paraId="7D9FF296" w14:textId="77777777" w:rsidTr="003510BA">
        <w:trPr>
          <w:trHeight w:val="321"/>
        </w:trPr>
        <w:tc>
          <w:tcPr>
            <w:tcW w:w="587" w:type="dxa"/>
          </w:tcPr>
          <w:p w14:paraId="0357EEC7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65" w:type="dxa"/>
          </w:tcPr>
          <w:p w14:paraId="5F6FEA9C" w14:textId="77777777" w:rsidR="00C60A03" w:rsidRPr="00433A19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Наложение пломбы при разрушении коронки до 1/2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Spectra</w:t>
            </w:r>
            <w:r w:rsidRPr="00433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33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Harmonize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A1A">
              <w:rPr>
                <w:rFonts w:ascii="Times New Roman" w:hAnsi="Times New Roman" w:cs="Times New Roman"/>
                <w:sz w:val="28"/>
                <w:szCs w:val="28"/>
              </w:rPr>
              <w:t>TokuyamaDentalEstelite</w:t>
            </w:r>
            <w:proofErr w:type="spellEnd"/>
            <w:r w:rsidRPr="00E0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ASTERIA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59" w:type="dxa"/>
          </w:tcPr>
          <w:p w14:paraId="638843DA" w14:textId="77777777" w:rsidR="00C60A03" w:rsidRPr="00E70D1F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3500</w:t>
            </w:r>
          </w:p>
        </w:tc>
      </w:tr>
      <w:tr w:rsidR="00C60A03" w14:paraId="186514F4" w14:textId="77777777" w:rsidTr="003510BA">
        <w:trPr>
          <w:trHeight w:val="321"/>
        </w:trPr>
        <w:tc>
          <w:tcPr>
            <w:tcW w:w="587" w:type="dxa"/>
          </w:tcPr>
          <w:p w14:paraId="7C2A5003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65" w:type="dxa"/>
          </w:tcPr>
          <w:p w14:paraId="7E4C761A" w14:textId="77777777" w:rsidR="00C60A03" w:rsidRPr="00433A19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8EE">
              <w:rPr>
                <w:rFonts w:ascii="Times New Roman" w:hAnsi="Times New Roman" w:cs="Times New Roman"/>
                <w:sz w:val="28"/>
                <w:szCs w:val="28"/>
              </w:rPr>
              <w:t>Восстановление формы зуба при разрушении коронки от ½ до 2/</w:t>
            </w:r>
            <w:proofErr w:type="gramStart"/>
            <w:r w:rsidRPr="005838E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Spectra</w:t>
            </w:r>
            <w:r w:rsidRPr="00433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33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Harmonize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A1A">
              <w:rPr>
                <w:rFonts w:ascii="Times New Roman" w:hAnsi="Times New Roman" w:cs="Times New Roman"/>
                <w:sz w:val="28"/>
                <w:szCs w:val="28"/>
              </w:rPr>
              <w:t>TokuyamaDentalEstelite</w:t>
            </w:r>
            <w:proofErr w:type="spellEnd"/>
            <w:r w:rsidRPr="00E0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ASTERIA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59" w:type="dxa"/>
          </w:tcPr>
          <w:p w14:paraId="565BBCC1" w14:textId="77777777" w:rsidR="00C60A03" w:rsidRPr="00E70D1F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4500</w:t>
            </w:r>
          </w:p>
        </w:tc>
      </w:tr>
      <w:tr w:rsidR="00C60A03" w14:paraId="123881EB" w14:textId="77777777" w:rsidTr="003510BA">
        <w:trPr>
          <w:trHeight w:val="321"/>
        </w:trPr>
        <w:tc>
          <w:tcPr>
            <w:tcW w:w="587" w:type="dxa"/>
          </w:tcPr>
          <w:p w14:paraId="78E18A23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5" w:type="dxa"/>
          </w:tcPr>
          <w:p w14:paraId="7F7D5513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Реставрация зуба</w:t>
            </w:r>
          </w:p>
          <w:p w14:paraId="0635BD8E" w14:textId="77777777" w:rsidR="00C60A03" w:rsidRPr="005838EE" w:rsidRDefault="00C60A03" w:rsidP="003510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</w:tcPr>
          <w:p w14:paraId="56B5A99B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A03" w14:paraId="086FEEE6" w14:textId="77777777" w:rsidTr="003510BA">
        <w:trPr>
          <w:trHeight w:val="1061"/>
        </w:trPr>
        <w:tc>
          <w:tcPr>
            <w:tcW w:w="587" w:type="dxa"/>
          </w:tcPr>
          <w:p w14:paraId="1CDCC959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5" w:type="dxa"/>
          </w:tcPr>
          <w:p w14:paraId="5D251EEA" w14:textId="77777777" w:rsidR="00C60A03" w:rsidRPr="00433A19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Реставрация п</w:t>
            </w:r>
            <w:r w:rsidRPr="00D63DD9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Pr="00433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DD9">
              <w:rPr>
                <w:rFonts w:ascii="Times New Roman" w:hAnsi="Times New Roman" w:cs="Times New Roman"/>
                <w:sz w:val="28"/>
                <w:szCs w:val="28"/>
              </w:rPr>
              <w:t>разрушении</w:t>
            </w:r>
            <w:r w:rsidRPr="00433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DD9">
              <w:rPr>
                <w:rFonts w:ascii="Times New Roman" w:hAnsi="Times New Roman" w:cs="Times New Roman"/>
                <w:sz w:val="28"/>
                <w:szCs w:val="28"/>
              </w:rPr>
              <w:t>коронковой</w:t>
            </w:r>
            <w:proofErr w:type="spellEnd"/>
            <w:r w:rsidRPr="00433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DD9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Pr="00433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DD9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Pr="00433A19">
              <w:rPr>
                <w:rFonts w:ascii="Times New Roman" w:hAnsi="Times New Roman" w:cs="Times New Roman"/>
                <w:sz w:val="28"/>
                <w:szCs w:val="28"/>
              </w:rPr>
              <w:t xml:space="preserve"> ½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Spectra</w:t>
            </w:r>
            <w:r w:rsidRPr="00433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r w:rsidRPr="00433A19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Harmonize</w:t>
            </w:r>
            <w:r w:rsidRPr="00433A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33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Tokuyama</w:t>
            </w:r>
            <w:r w:rsidR="007D4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Dental</w:t>
            </w:r>
            <w:r w:rsidR="007D4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Estelite</w:t>
            </w:r>
            <w:proofErr w:type="spellEnd"/>
            <w:r w:rsidRPr="00433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ASTERIA</w:t>
            </w:r>
            <w:r w:rsidRPr="00433A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59" w:type="dxa"/>
          </w:tcPr>
          <w:p w14:paraId="741FF110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</w:tr>
      <w:tr w:rsidR="00C60A03" w14:paraId="64720BAB" w14:textId="77777777" w:rsidTr="003510BA">
        <w:trPr>
          <w:trHeight w:val="321"/>
        </w:trPr>
        <w:tc>
          <w:tcPr>
            <w:tcW w:w="587" w:type="dxa"/>
          </w:tcPr>
          <w:p w14:paraId="492C993D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165" w:type="dxa"/>
          </w:tcPr>
          <w:p w14:paraId="4EFF8F07" w14:textId="77777777" w:rsidR="00C60A03" w:rsidRPr="00433A19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Реставрация п</w:t>
            </w:r>
            <w:r w:rsidRPr="00D63DD9">
              <w:rPr>
                <w:rFonts w:ascii="Times New Roman" w:hAnsi="Times New Roman" w:cs="Times New Roman"/>
                <w:sz w:val="28"/>
                <w:szCs w:val="28"/>
              </w:rPr>
              <w:t xml:space="preserve">ри разрушении </w:t>
            </w:r>
            <w:proofErr w:type="spellStart"/>
            <w:r w:rsidRPr="00D63DD9">
              <w:rPr>
                <w:rFonts w:ascii="Times New Roman" w:hAnsi="Times New Roman" w:cs="Times New Roman"/>
                <w:sz w:val="28"/>
                <w:szCs w:val="28"/>
              </w:rPr>
              <w:t>коронковой</w:t>
            </w:r>
            <w:proofErr w:type="spellEnd"/>
            <w:r w:rsidRPr="00D63DD9">
              <w:rPr>
                <w:rFonts w:ascii="Times New Roman" w:hAnsi="Times New Roman" w:cs="Times New Roman"/>
                <w:sz w:val="28"/>
                <w:szCs w:val="28"/>
              </w:rPr>
              <w:t xml:space="preserve"> части от ½ до 2/3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Spectra</w:t>
            </w:r>
            <w:r w:rsidRPr="00433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33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Harmonize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A1A">
              <w:rPr>
                <w:rFonts w:ascii="Times New Roman" w:hAnsi="Times New Roman" w:cs="Times New Roman"/>
                <w:sz w:val="28"/>
                <w:szCs w:val="28"/>
              </w:rPr>
              <w:t>Tokuyama</w:t>
            </w:r>
            <w:proofErr w:type="spellEnd"/>
            <w:r w:rsidR="007D4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A1A">
              <w:rPr>
                <w:rFonts w:ascii="Times New Roman" w:hAnsi="Times New Roman" w:cs="Times New Roman"/>
                <w:sz w:val="28"/>
                <w:szCs w:val="28"/>
              </w:rPr>
              <w:t>Dental</w:t>
            </w:r>
            <w:proofErr w:type="spellEnd"/>
            <w:r w:rsidR="007D4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A1A">
              <w:rPr>
                <w:rFonts w:ascii="Times New Roman" w:hAnsi="Times New Roman" w:cs="Times New Roman"/>
                <w:sz w:val="28"/>
                <w:szCs w:val="28"/>
              </w:rPr>
              <w:t>Estelite</w:t>
            </w:r>
            <w:proofErr w:type="spellEnd"/>
            <w:r w:rsidRPr="00E01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ASTERIA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59" w:type="dxa"/>
          </w:tcPr>
          <w:p w14:paraId="3D1EDF87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</w:tr>
      <w:tr w:rsidR="00C60A03" w14:paraId="6DEC9B22" w14:textId="77777777" w:rsidTr="003510BA">
        <w:trPr>
          <w:trHeight w:val="321"/>
        </w:trPr>
        <w:tc>
          <w:tcPr>
            <w:tcW w:w="587" w:type="dxa"/>
          </w:tcPr>
          <w:p w14:paraId="06367FDB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65" w:type="dxa"/>
          </w:tcPr>
          <w:p w14:paraId="73D3BB23" w14:textId="77777777" w:rsidR="00C60A03" w:rsidRPr="00E70D1F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8EE">
              <w:rPr>
                <w:rFonts w:ascii="Times New Roman" w:hAnsi="Times New Roman" w:cs="Times New Roman"/>
                <w:sz w:val="28"/>
                <w:szCs w:val="28"/>
              </w:rPr>
              <w:t>Наложение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временной </w:t>
            </w:r>
            <w:r w:rsidRPr="005838EE">
              <w:rPr>
                <w:rFonts w:ascii="Times New Roman" w:hAnsi="Times New Roman" w:cs="Times New Roman"/>
                <w:sz w:val="28"/>
                <w:szCs w:val="28"/>
              </w:rPr>
              <w:t xml:space="preserve"> пломбы из СИЦ (</w:t>
            </w:r>
            <w:proofErr w:type="spellStart"/>
            <w:r w:rsidRPr="005838EE">
              <w:rPr>
                <w:rFonts w:ascii="Times New Roman" w:hAnsi="Times New Roman" w:cs="Times New Roman"/>
                <w:sz w:val="28"/>
                <w:szCs w:val="28"/>
              </w:rPr>
              <w:t>Vitremer</w:t>
            </w:r>
            <w:proofErr w:type="spellEnd"/>
            <w:r w:rsidRPr="005838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838E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59" w:type="dxa"/>
          </w:tcPr>
          <w:p w14:paraId="1CBF31F7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C60A03" w14:paraId="0CFEFFE2" w14:textId="77777777" w:rsidTr="003510BA">
        <w:trPr>
          <w:trHeight w:val="337"/>
        </w:trPr>
        <w:tc>
          <w:tcPr>
            <w:tcW w:w="587" w:type="dxa"/>
          </w:tcPr>
          <w:p w14:paraId="29084F5B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165" w:type="dxa"/>
          </w:tcPr>
          <w:p w14:paraId="3ED90E08" w14:textId="77777777" w:rsidR="00C60A03" w:rsidRPr="00D63DD9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DD9">
              <w:rPr>
                <w:rFonts w:ascii="Times New Roman" w:hAnsi="Times New Roman" w:cs="Times New Roman"/>
                <w:sz w:val="28"/>
                <w:szCs w:val="28"/>
              </w:rPr>
              <w:t>Изготовление оттиска силиконового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/композитного</w:t>
            </w:r>
            <w:r w:rsidRPr="00D63DD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Pr="00D63DD9">
              <w:rPr>
                <w:rFonts w:ascii="Times New Roman" w:hAnsi="Times New Roman" w:cs="Times New Roman"/>
                <w:sz w:val="28"/>
                <w:szCs w:val="28"/>
              </w:rPr>
              <w:t xml:space="preserve"> зуба</w:t>
            </w:r>
          </w:p>
        </w:tc>
        <w:tc>
          <w:tcPr>
            <w:tcW w:w="959" w:type="dxa"/>
          </w:tcPr>
          <w:p w14:paraId="27FC16AF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C60A03" w14:paraId="1FCE4FE5" w14:textId="77777777" w:rsidTr="003510BA">
        <w:trPr>
          <w:trHeight w:val="321"/>
        </w:trPr>
        <w:tc>
          <w:tcPr>
            <w:tcW w:w="587" w:type="dxa"/>
          </w:tcPr>
          <w:p w14:paraId="2DAB3F71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5" w:type="dxa"/>
          </w:tcPr>
          <w:p w14:paraId="1DADB0B0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Эндодонтическое лечение 1 зуба</w:t>
            </w:r>
          </w:p>
        </w:tc>
        <w:tc>
          <w:tcPr>
            <w:tcW w:w="959" w:type="dxa"/>
          </w:tcPr>
          <w:p w14:paraId="2B60133A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A03" w14:paraId="70161B65" w14:textId="77777777" w:rsidTr="003510BA">
        <w:trPr>
          <w:trHeight w:val="321"/>
        </w:trPr>
        <w:tc>
          <w:tcPr>
            <w:tcW w:w="587" w:type="dxa"/>
          </w:tcPr>
          <w:p w14:paraId="48DBC408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65" w:type="dxa"/>
          </w:tcPr>
          <w:p w14:paraId="31FC3775" w14:textId="77777777" w:rsidR="00C60A03" w:rsidRPr="00E70D1F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Эндодонтическое лечение одноканального зуба</w:t>
            </w:r>
          </w:p>
        </w:tc>
        <w:tc>
          <w:tcPr>
            <w:tcW w:w="959" w:type="dxa"/>
          </w:tcPr>
          <w:p w14:paraId="33E84119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</w:tr>
      <w:tr w:rsidR="00C60A03" w14:paraId="3B3E77BF" w14:textId="77777777" w:rsidTr="003510BA">
        <w:trPr>
          <w:trHeight w:val="321"/>
        </w:trPr>
        <w:tc>
          <w:tcPr>
            <w:tcW w:w="587" w:type="dxa"/>
          </w:tcPr>
          <w:p w14:paraId="1B25DE31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65" w:type="dxa"/>
          </w:tcPr>
          <w:p w14:paraId="16C9B1E1" w14:textId="77777777" w:rsidR="00C60A03" w:rsidRPr="00E70D1F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Эндодонтическое лечение 2х канального зуба</w:t>
            </w:r>
          </w:p>
        </w:tc>
        <w:tc>
          <w:tcPr>
            <w:tcW w:w="959" w:type="dxa"/>
          </w:tcPr>
          <w:p w14:paraId="52B9C16E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</w:tr>
      <w:tr w:rsidR="00C60A03" w14:paraId="4C18096A" w14:textId="77777777" w:rsidTr="003510BA">
        <w:trPr>
          <w:trHeight w:val="321"/>
        </w:trPr>
        <w:tc>
          <w:tcPr>
            <w:tcW w:w="587" w:type="dxa"/>
          </w:tcPr>
          <w:p w14:paraId="6684AB9B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165" w:type="dxa"/>
          </w:tcPr>
          <w:p w14:paraId="0AB8559E" w14:textId="77777777" w:rsidR="00C60A03" w:rsidRPr="00E70D1F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1F">
              <w:rPr>
                <w:rFonts w:ascii="Times New Roman" w:hAnsi="Times New Roman" w:cs="Times New Roman"/>
                <w:sz w:val="28"/>
                <w:szCs w:val="28"/>
              </w:rPr>
              <w:t>Эндодонтическое лечение 3х канального зуба</w:t>
            </w:r>
          </w:p>
        </w:tc>
        <w:tc>
          <w:tcPr>
            <w:tcW w:w="959" w:type="dxa"/>
          </w:tcPr>
          <w:p w14:paraId="5CB94EFC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7900</w:t>
            </w:r>
          </w:p>
        </w:tc>
      </w:tr>
      <w:tr w:rsidR="00C60A03" w14:paraId="65662E28" w14:textId="77777777" w:rsidTr="003510BA">
        <w:trPr>
          <w:trHeight w:val="321"/>
        </w:trPr>
        <w:tc>
          <w:tcPr>
            <w:tcW w:w="587" w:type="dxa"/>
          </w:tcPr>
          <w:p w14:paraId="512E089D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165" w:type="dxa"/>
          </w:tcPr>
          <w:p w14:paraId="6E0D5875" w14:textId="77777777" w:rsidR="00C60A03" w:rsidRPr="00E70D1F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Лечение дополнительного  корневого канала</w:t>
            </w:r>
          </w:p>
        </w:tc>
        <w:tc>
          <w:tcPr>
            <w:tcW w:w="959" w:type="dxa"/>
          </w:tcPr>
          <w:p w14:paraId="11077026" w14:textId="77777777" w:rsidR="00C60A03" w:rsidRPr="00E70D1F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C60A03" w14:paraId="20D2F4FD" w14:textId="77777777" w:rsidTr="003510BA">
        <w:trPr>
          <w:trHeight w:val="321"/>
        </w:trPr>
        <w:tc>
          <w:tcPr>
            <w:tcW w:w="587" w:type="dxa"/>
          </w:tcPr>
          <w:p w14:paraId="1C0591E5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165" w:type="dxa"/>
          </w:tcPr>
          <w:p w14:paraId="1CBABE1C" w14:textId="77777777" w:rsidR="00C60A03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Временное пломбирование корневого канала пастой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Кальцетин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канал)</w:t>
            </w:r>
          </w:p>
        </w:tc>
        <w:tc>
          <w:tcPr>
            <w:tcW w:w="959" w:type="dxa"/>
          </w:tcPr>
          <w:p w14:paraId="431BE953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C60A03" w14:paraId="0BB4EB97" w14:textId="77777777" w:rsidTr="003510BA">
        <w:trPr>
          <w:trHeight w:val="321"/>
        </w:trPr>
        <w:tc>
          <w:tcPr>
            <w:tcW w:w="587" w:type="dxa"/>
          </w:tcPr>
          <w:p w14:paraId="580D4D99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165" w:type="dxa"/>
          </w:tcPr>
          <w:p w14:paraId="1166CF8F" w14:textId="77777777" w:rsidR="00C60A03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A15">
              <w:rPr>
                <w:rFonts w:ascii="Times New Roman" w:hAnsi="Times New Roman" w:cs="Times New Roman"/>
                <w:sz w:val="28"/>
                <w:szCs w:val="28"/>
              </w:rPr>
              <w:t>Распломбировка</w:t>
            </w:r>
            <w:proofErr w:type="spellEnd"/>
            <w:r w:rsidRPr="00650A15">
              <w:rPr>
                <w:rFonts w:ascii="Times New Roman" w:hAnsi="Times New Roman" w:cs="Times New Roman"/>
                <w:sz w:val="28"/>
                <w:szCs w:val="28"/>
              </w:rPr>
              <w:t xml:space="preserve"> корневого канала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запломбированного цинк-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эвгеноловой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пастой, гуттаперчей (1 канал)</w:t>
            </w:r>
          </w:p>
        </w:tc>
        <w:tc>
          <w:tcPr>
            <w:tcW w:w="959" w:type="dxa"/>
          </w:tcPr>
          <w:p w14:paraId="303566C9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C60A03" w14:paraId="01AF31FF" w14:textId="77777777" w:rsidTr="003510BA">
        <w:trPr>
          <w:trHeight w:val="321"/>
        </w:trPr>
        <w:tc>
          <w:tcPr>
            <w:tcW w:w="587" w:type="dxa"/>
          </w:tcPr>
          <w:p w14:paraId="36BEA6AB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165" w:type="dxa"/>
          </w:tcPr>
          <w:p w14:paraId="4B0CCB68" w14:textId="77777777" w:rsidR="00C60A03" w:rsidRPr="00650A15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Распломбировка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корневого канала запломбированного фосфат-цементом, резорцин-формалиновой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пастой(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 канал)</w:t>
            </w:r>
          </w:p>
        </w:tc>
        <w:tc>
          <w:tcPr>
            <w:tcW w:w="959" w:type="dxa"/>
          </w:tcPr>
          <w:p w14:paraId="44E43417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C60A03" w14:paraId="6E856EAB" w14:textId="77777777" w:rsidTr="003510BA">
        <w:trPr>
          <w:trHeight w:val="321"/>
        </w:trPr>
        <w:tc>
          <w:tcPr>
            <w:tcW w:w="587" w:type="dxa"/>
          </w:tcPr>
          <w:p w14:paraId="391DBCBC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165" w:type="dxa"/>
          </w:tcPr>
          <w:p w14:paraId="44DE3B83" w14:textId="77777777" w:rsidR="00C60A03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15">
              <w:rPr>
                <w:rFonts w:ascii="Times New Roman" w:hAnsi="Times New Roman" w:cs="Times New Roman"/>
                <w:sz w:val="28"/>
                <w:szCs w:val="28"/>
              </w:rPr>
              <w:t>Подготовка зуба под корневую вкладку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ревизия корневого канала</w:t>
            </w:r>
          </w:p>
        </w:tc>
        <w:tc>
          <w:tcPr>
            <w:tcW w:w="959" w:type="dxa"/>
          </w:tcPr>
          <w:p w14:paraId="1C9DD873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</w:tr>
      <w:tr w:rsidR="00C60A03" w14:paraId="26E27530" w14:textId="77777777" w:rsidTr="003510BA">
        <w:trPr>
          <w:trHeight w:val="321"/>
        </w:trPr>
        <w:tc>
          <w:tcPr>
            <w:tcW w:w="587" w:type="dxa"/>
          </w:tcPr>
          <w:p w14:paraId="0FF38D7C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165" w:type="dxa"/>
          </w:tcPr>
          <w:p w14:paraId="0D878F2A" w14:textId="77777777" w:rsidR="00C60A03" w:rsidRPr="00650A15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Фиксация анкерного титанового штифта на СИЦ.</w:t>
            </w:r>
          </w:p>
        </w:tc>
        <w:tc>
          <w:tcPr>
            <w:tcW w:w="959" w:type="dxa"/>
          </w:tcPr>
          <w:p w14:paraId="248BEBD1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C60A03" w14:paraId="2AAA2A72" w14:textId="77777777" w:rsidTr="003510BA">
        <w:trPr>
          <w:trHeight w:val="321"/>
        </w:trPr>
        <w:tc>
          <w:tcPr>
            <w:tcW w:w="587" w:type="dxa"/>
          </w:tcPr>
          <w:p w14:paraId="58B6781F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165" w:type="dxa"/>
          </w:tcPr>
          <w:p w14:paraId="6B2B1440" w14:textId="77777777" w:rsidR="00C60A03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15">
              <w:rPr>
                <w:rFonts w:ascii="Times New Roman" w:hAnsi="Times New Roman" w:cs="Times New Roman"/>
                <w:sz w:val="28"/>
                <w:szCs w:val="28"/>
              </w:rPr>
              <w:t>Извлечение инородного тела из корневого канала</w:t>
            </w:r>
          </w:p>
        </w:tc>
        <w:tc>
          <w:tcPr>
            <w:tcW w:w="959" w:type="dxa"/>
          </w:tcPr>
          <w:p w14:paraId="6EB4D707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C60A03" w14:paraId="1C87341F" w14:textId="77777777" w:rsidTr="003510BA">
        <w:trPr>
          <w:trHeight w:val="321"/>
        </w:trPr>
        <w:tc>
          <w:tcPr>
            <w:tcW w:w="587" w:type="dxa"/>
          </w:tcPr>
          <w:p w14:paraId="5D2B177A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165" w:type="dxa"/>
          </w:tcPr>
          <w:p w14:paraId="593088C6" w14:textId="77777777" w:rsidR="00C60A03" w:rsidRPr="00650A15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Медикаментозная обработка корневого канала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Паркан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ЭДТА) ( 1 корневой канал)</w:t>
            </w:r>
          </w:p>
        </w:tc>
        <w:tc>
          <w:tcPr>
            <w:tcW w:w="959" w:type="dxa"/>
          </w:tcPr>
          <w:p w14:paraId="35FBEB86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60A03" w14:paraId="3987CBDA" w14:textId="77777777" w:rsidTr="003510BA">
        <w:trPr>
          <w:trHeight w:val="321"/>
        </w:trPr>
        <w:tc>
          <w:tcPr>
            <w:tcW w:w="587" w:type="dxa"/>
          </w:tcPr>
          <w:p w14:paraId="09E744D5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8625E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5" w:type="dxa"/>
          </w:tcPr>
          <w:p w14:paraId="5BF27275" w14:textId="77777777" w:rsidR="00C60A03" w:rsidRPr="00650A15" w:rsidRDefault="00C60A03" w:rsidP="003510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A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Профессиональная гигиена полости рта</w:t>
            </w:r>
          </w:p>
        </w:tc>
        <w:tc>
          <w:tcPr>
            <w:tcW w:w="959" w:type="dxa"/>
          </w:tcPr>
          <w:p w14:paraId="7F1DE930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A03" w14:paraId="0EE9B1A9" w14:textId="77777777" w:rsidTr="003510BA">
        <w:trPr>
          <w:trHeight w:val="321"/>
        </w:trPr>
        <w:tc>
          <w:tcPr>
            <w:tcW w:w="587" w:type="dxa"/>
          </w:tcPr>
          <w:p w14:paraId="29A435F3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165" w:type="dxa"/>
          </w:tcPr>
          <w:p w14:paraId="1BB67742" w14:textId="77777777" w:rsidR="00C60A03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Удаление пигментированного зубного налета с помощью аппарата </w:t>
            </w:r>
            <w:proofErr w:type="spellStart"/>
            <w:r w:rsidRPr="00C17362">
              <w:rPr>
                <w:rFonts w:ascii="Times New Roman" w:hAnsi="Times New Roman" w:cs="Times New Roman"/>
                <w:sz w:val="28"/>
                <w:szCs w:val="28"/>
              </w:rPr>
              <w:t>Prophy-Mateneo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полировка пастой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Детартрин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Клин</w:t>
            </w:r>
            <w:r w:rsidR="00232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челюсть)</w:t>
            </w:r>
            <w:r w:rsidR="00232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последующим фторированием.</w:t>
            </w:r>
          </w:p>
        </w:tc>
        <w:tc>
          <w:tcPr>
            <w:tcW w:w="959" w:type="dxa"/>
          </w:tcPr>
          <w:p w14:paraId="4209D97F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  <w:tr w:rsidR="00C60A03" w14:paraId="4B658B9A" w14:textId="77777777" w:rsidTr="003510BA">
        <w:trPr>
          <w:trHeight w:val="321"/>
        </w:trPr>
        <w:tc>
          <w:tcPr>
            <w:tcW w:w="587" w:type="dxa"/>
          </w:tcPr>
          <w:p w14:paraId="36514FAD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165" w:type="dxa"/>
          </w:tcPr>
          <w:p w14:paraId="686A6AEC" w14:textId="77777777" w:rsidR="00C60A03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Удаление твердых зубных отложений УЗ с полировкой пастой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Детартрин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»(1 зуб)</w:t>
            </w:r>
          </w:p>
        </w:tc>
        <w:tc>
          <w:tcPr>
            <w:tcW w:w="959" w:type="dxa"/>
          </w:tcPr>
          <w:p w14:paraId="5594E016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60A03" w14:paraId="22900C02" w14:textId="77777777" w:rsidTr="003510BA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87" w:type="dxa"/>
          </w:tcPr>
          <w:p w14:paraId="11A96419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165" w:type="dxa"/>
          </w:tcPr>
          <w:p w14:paraId="2A71BBB2" w14:textId="77777777" w:rsidR="00C60A03" w:rsidRPr="00C17362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Шлифо</w:t>
            </w:r>
            <w:r w:rsidR="00232DF7">
              <w:rPr>
                <w:rFonts w:ascii="Times New Roman" w:hAnsi="Times New Roman" w:cs="Times New Roman"/>
                <w:sz w:val="28"/>
                <w:szCs w:val="28"/>
              </w:rPr>
              <w:t xml:space="preserve">вание и полирование реставрации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  <w:tc>
          <w:tcPr>
            <w:tcW w:w="959" w:type="dxa"/>
          </w:tcPr>
          <w:p w14:paraId="683A605F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C60A03" w14:paraId="27CDC5D1" w14:textId="77777777" w:rsidTr="003510BA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87" w:type="dxa"/>
          </w:tcPr>
          <w:p w14:paraId="0B2966FF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165" w:type="dxa"/>
          </w:tcPr>
          <w:p w14:paraId="4E60F5F0" w14:textId="77777777" w:rsidR="00C60A03" w:rsidRPr="0004118F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8F">
              <w:rPr>
                <w:rFonts w:ascii="Times New Roman" w:hAnsi="Times New Roman" w:cs="Times New Roman"/>
                <w:sz w:val="28"/>
                <w:szCs w:val="28"/>
              </w:rPr>
              <w:t>Шлифование и полирование</w:t>
            </w:r>
            <w:r w:rsidR="00232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пломбы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411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411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232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32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959" w:type="dxa"/>
          </w:tcPr>
          <w:p w14:paraId="78C7E5F4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C60A03" w14:paraId="2E9A0E9A" w14:textId="77777777" w:rsidTr="003510BA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587" w:type="dxa"/>
          </w:tcPr>
          <w:p w14:paraId="1C2AA64A" w14:textId="77777777" w:rsidR="00C60A03" w:rsidRPr="003972BE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165" w:type="dxa"/>
          </w:tcPr>
          <w:p w14:paraId="2B3A23AD" w14:textId="77777777" w:rsidR="00C60A03" w:rsidRPr="00073C8B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Внутриканальное отбеливание одного зуба</w:t>
            </w:r>
          </w:p>
        </w:tc>
        <w:tc>
          <w:tcPr>
            <w:tcW w:w="959" w:type="dxa"/>
          </w:tcPr>
          <w:p w14:paraId="70775F90" w14:textId="77777777" w:rsidR="00C60A03" w:rsidRPr="003972BE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C60A03" w14:paraId="2953808E" w14:textId="77777777" w:rsidTr="003510BA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587" w:type="dxa"/>
          </w:tcPr>
          <w:p w14:paraId="672EE403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165" w:type="dxa"/>
          </w:tcPr>
          <w:p w14:paraId="0CEE3E87" w14:textId="77777777" w:rsidR="00C60A03" w:rsidRDefault="00C60A03" w:rsidP="0035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на зуб (без стоимости украшения)</w:t>
            </w:r>
          </w:p>
        </w:tc>
        <w:tc>
          <w:tcPr>
            <w:tcW w:w="959" w:type="dxa"/>
          </w:tcPr>
          <w:p w14:paraId="2AE1890D" w14:textId="77777777" w:rsidR="00C60A03" w:rsidRDefault="00C60A03" w:rsidP="0035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</w:tbl>
    <w:p w14:paraId="03779058" w14:textId="77777777" w:rsidR="00C60A03" w:rsidRPr="0004118F" w:rsidRDefault="00C60A03" w:rsidP="00C60A03">
      <w:pPr>
        <w:rPr>
          <w:rFonts w:ascii="Times New Roman" w:hAnsi="Times New Roman" w:cs="Times New Roman"/>
          <w:sz w:val="28"/>
          <w:szCs w:val="28"/>
        </w:rPr>
      </w:pPr>
    </w:p>
    <w:p w14:paraId="1CE941C2" w14:textId="77777777" w:rsidR="00C60A03" w:rsidRDefault="00C60A03"/>
    <w:sectPr w:rsidR="00C60A03" w:rsidSect="00C60A03">
      <w:pgSz w:w="11906" w:h="16838"/>
      <w:pgMar w:top="426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F1B"/>
    <w:rsid w:val="00155522"/>
    <w:rsid w:val="00165C75"/>
    <w:rsid w:val="00232DF7"/>
    <w:rsid w:val="006133F0"/>
    <w:rsid w:val="007D4F77"/>
    <w:rsid w:val="008D6A20"/>
    <w:rsid w:val="00920597"/>
    <w:rsid w:val="00AD5F1B"/>
    <w:rsid w:val="00C60A03"/>
    <w:rsid w:val="00CC4BA1"/>
    <w:rsid w:val="00E5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1C80"/>
  <w15:docId w15:val="{D3C5A25C-ED70-4E55-8AC6-9BDA1AA8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A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Revqa T</cp:lastModifiedBy>
  <cp:revision>8</cp:revision>
  <dcterms:created xsi:type="dcterms:W3CDTF">2025-01-22T12:46:00Z</dcterms:created>
  <dcterms:modified xsi:type="dcterms:W3CDTF">2025-01-28T06:38:00Z</dcterms:modified>
</cp:coreProperties>
</file>